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6B6A79B1" w14:textId="77777777" w:rsidR="006D4711" w:rsidRPr="006D4711" w:rsidRDefault="006D4711" w:rsidP="006D4711">
      <w:pPr>
        <w:shd w:val="clear" w:color="auto" w:fill="C84127"/>
        <w:spacing w:line="450" w:lineRule="atLeast"/>
        <w:ind w:right="450"/>
        <w:textAlignment w:val="baseline"/>
        <w:outlineLvl w:val="0"/>
        <w:rPr>
          <w:rFonts w:ascii="inherit" w:eastAsia="Times New Roman" w:hAnsi="inherit" w:cs="Times New Roman"/>
          <w:b/>
          <w:bCs/>
          <w:color w:val="FFFFFF"/>
          <w:kern w:val="36"/>
          <w:sz w:val="27"/>
          <w:szCs w:val="27"/>
          <w:lang w:eastAsia="it-IT"/>
        </w:rPr>
      </w:pPr>
      <w:r w:rsidRPr="006D4711">
        <w:rPr>
          <w:rFonts w:ascii="inherit" w:eastAsia="Times New Roman" w:hAnsi="inherit" w:cs="Times New Roman"/>
          <w:b/>
          <w:bCs/>
          <w:color w:val="FFFFFF"/>
          <w:kern w:val="36"/>
          <w:sz w:val="27"/>
          <w:szCs w:val="27"/>
          <w:lang w:eastAsia="it-IT"/>
        </w:rPr>
        <w:fldChar w:fldCharType="begin"/>
      </w:r>
      <w:r w:rsidRPr="006D4711">
        <w:rPr>
          <w:rFonts w:ascii="inherit" w:eastAsia="Times New Roman" w:hAnsi="inherit" w:cs="Times New Roman"/>
          <w:b/>
          <w:bCs/>
          <w:color w:val="FFFFFF"/>
          <w:kern w:val="36"/>
          <w:sz w:val="27"/>
          <w:szCs w:val="27"/>
          <w:lang w:eastAsia="it-IT"/>
        </w:rPr>
        <w:instrText xml:space="preserve"> HYPERLINK "http://it.radiovaticana.va/105" </w:instrText>
      </w:r>
      <w:r w:rsidRPr="006D4711">
        <w:rPr>
          <w:rFonts w:ascii="inherit" w:eastAsia="Times New Roman" w:hAnsi="inherit" w:cs="Times New Roman"/>
          <w:b/>
          <w:bCs/>
          <w:color w:val="FFFFFF"/>
          <w:kern w:val="36"/>
          <w:sz w:val="27"/>
          <w:szCs w:val="27"/>
          <w:lang w:eastAsia="it-IT"/>
        </w:rPr>
      </w:r>
      <w:r w:rsidRPr="006D4711">
        <w:rPr>
          <w:rFonts w:ascii="inherit" w:eastAsia="Times New Roman" w:hAnsi="inherit" w:cs="Times New Roman"/>
          <w:b/>
          <w:bCs/>
          <w:color w:val="FFFFFF"/>
          <w:kern w:val="36"/>
          <w:sz w:val="27"/>
          <w:szCs w:val="27"/>
          <w:lang w:eastAsia="it-IT"/>
        </w:rPr>
        <w:fldChar w:fldCharType="separate"/>
      </w:r>
      <w:r w:rsidRPr="006D4711">
        <w:rPr>
          <w:rFonts w:ascii="inherit" w:eastAsia="Times New Roman" w:hAnsi="inherit" w:cs="Times New Roman"/>
          <w:b/>
          <w:bCs/>
          <w:color w:val="FFFFFF"/>
          <w:kern w:val="36"/>
          <w:sz w:val="27"/>
          <w:szCs w:val="27"/>
          <w:u w:val="single"/>
          <w:bdr w:val="none" w:sz="0" w:space="0" w:color="auto" w:frame="1"/>
          <w:lang w:eastAsia="it-IT"/>
        </w:rPr>
        <w:t>RV ITALIA - 105 FM</w:t>
      </w:r>
      <w:r w:rsidRPr="006D4711">
        <w:rPr>
          <w:rFonts w:ascii="inherit" w:eastAsia="Times New Roman" w:hAnsi="inherit" w:cs="Times New Roman"/>
          <w:b/>
          <w:bCs/>
          <w:color w:val="FFFFFF"/>
          <w:kern w:val="36"/>
          <w:sz w:val="27"/>
          <w:szCs w:val="27"/>
          <w:lang w:eastAsia="it-IT"/>
        </w:rPr>
        <w:fldChar w:fldCharType="end"/>
      </w:r>
    </w:p>
    <w:p w14:paraId="6ECB779B" w14:textId="77777777" w:rsidR="006D4711" w:rsidRPr="006D4711" w:rsidRDefault="006D4711" w:rsidP="006D4711">
      <w:pPr>
        <w:pBdr>
          <w:top w:val="single" w:sz="24" w:space="0" w:color="C84127"/>
        </w:pBdr>
        <w:shd w:val="clear" w:color="auto" w:fill="FFFFFF"/>
        <w:spacing w:line="450" w:lineRule="atLeast"/>
        <w:textAlignment w:val="baseline"/>
        <w:outlineLvl w:val="0"/>
        <w:rPr>
          <w:rFonts w:ascii="inherit" w:eastAsia="Times New Roman" w:hAnsi="inherit" w:cs="Times New Roman"/>
          <w:b/>
          <w:bCs/>
          <w:color w:val="003366"/>
          <w:kern w:val="36"/>
          <w:lang w:eastAsia="it-IT"/>
        </w:rPr>
      </w:pPr>
      <w:r w:rsidRPr="006D4711">
        <w:rPr>
          <w:rFonts w:ascii="inherit" w:eastAsia="Times New Roman" w:hAnsi="inherit" w:cs="Times New Roman"/>
          <w:b/>
          <w:bCs/>
          <w:color w:val="003366"/>
          <w:kern w:val="36"/>
          <w:lang w:eastAsia="it-IT"/>
        </w:rPr>
        <w:t>Mondo \ Italia</w:t>
      </w:r>
    </w:p>
    <w:p w14:paraId="0EB85C57" w14:textId="77777777" w:rsidR="006D4711" w:rsidRPr="006D4711" w:rsidRDefault="006D4711" w:rsidP="006D4711">
      <w:pPr>
        <w:shd w:val="clear" w:color="auto" w:fill="FFFFFF"/>
        <w:spacing w:after="75" w:line="450" w:lineRule="atLeast"/>
        <w:textAlignment w:val="baseline"/>
        <w:outlineLvl w:val="0"/>
        <w:rPr>
          <w:rFonts w:ascii="inherit" w:eastAsia="Times New Roman" w:hAnsi="inherit" w:cs="Times New Roman"/>
          <w:b/>
          <w:bCs/>
          <w:color w:val="003366"/>
          <w:kern w:val="36"/>
          <w:sz w:val="36"/>
          <w:szCs w:val="36"/>
          <w:lang w:eastAsia="it-IT"/>
        </w:rPr>
      </w:pPr>
      <w:r w:rsidRPr="006D4711">
        <w:rPr>
          <w:rFonts w:ascii="inherit" w:eastAsia="Times New Roman" w:hAnsi="inherit" w:cs="Times New Roman"/>
          <w:b/>
          <w:bCs/>
          <w:color w:val="003366"/>
          <w:kern w:val="36"/>
          <w:sz w:val="36"/>
          <w:szCs w:val="36"/>
          <w:lang w:eastAsia="it-IT"/>
        </w:rPr>
        <w:t xml:space="preserve">Migranti, politologo </w:t>
      </w:r>
      <w:proofErr w:type="spellStart"/>
      <w:r w:rsidRPr="006D4711">
        <w:rPr>
          <w:rFonts w:ascii="inherit" w:eastAsia="Times New Roman" w:hAnsi="inherit" w:cs="Times New Roman"/>
          <w:b/>
          <w:bCs/>
          <w:color w:val="003366"/>
          <w:kern w:val="36"/>
          <w:sz w:val="36"/>
          <w:szCs w:val="36"/>
          <w:lang w:eastAsia="it-IT"/>
        </w:rPr>
        <w:t>Baggio:"</w:t>
      </w:r>
      <w:proofErr w:type="gramStart"/>
      <w:r w:rsidRPr="006D4711">
        <w:rPr>
          <w:rFonts w:ascii="inherit" w:eastAsia="Times New Roman" w:hAnsi="inherit" w:cs="Times New Roman"/>
          <w:b/>
          <w:bCs/>
          <w:color w:val="003366"/>
          <w:kern w:val="36"/>
          <w:sz w:val="36"/>
          <w:szCs w:val="36"/>
          <w:lang w:eastAsia="it-IT"/>
        </w:rPr>
        <w:t>E</w:t>
      </w:r>
      <w:proofErr w:type="spellEnd"/>
      <w:r w:rsidRPr="006D4711">
        <w:rPr>
          <w:rFonts w:ascii="inherit" w:eastAsia="Times New Roman" w:hAnsi="inherit" w:cs="Times New Roman"/>
          <w:b/>
          <w:bCs/>
          <w:color w:val="003366"/>
          <w:kern w:val="36"/>
          <w:sz w:val="36"/>
          <w:szCs w:val="36"/>
          <w:lang w:eastAsia="it-IT"/>
        </w:rPr>
        <w:t>'</w:t>
      </w:r>
      <w:proofErr w:type="gramEnd"/>
      <w:r w:rsidRPr="006D4711">
        <w:rPr>
          <w:rFonts w:ascii="inherit" w:eastAsia="Times New Roman" w:hAnsi="inherit" w:cs="Times New Roman"/>
          <w:b/>
          <w:bCs/>
          <w:color w:val="003366"/>
          <w:kern w:val="36"/>
          <w:sz w:val="36"/>
          <w:szCs w:val="36"/>
          <w:lang w:eastAsia="it-IT"/>
        </w:rPr>
        <w:t xml:space="preserve"> dovere accogliere. Ma senza politica estera Ue rischia"</w:t>
      </w:r>
    </w:p>
    <w:p w14:paraId="51BB1FCA" w14:textId="77777777" w:rsidR="006D4711" w:rsidRPr="006D4711" w:rsidRDefault="006D4711" w:rsidP="006D4711">
      <w:pPr>
        <w:shd w:val="clear" w:color="auto" w:fill="FFFFFF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it-IT"/>
        </w:rPr>
      </w:pPr>
      <w:r w:rsidRPr="006D4711">
        <w:rPr>
          <w:rFonts w:ascii="inherit" w:eastAsia="Times New Roman" w:hAnsi="inherit" w:cs="Times New Roman"/>
          <w:noProof/>
          <w:color w:val="000000"/>
          <w:sz w:val="27"/>
          <w:szCs w:val="27"/>
          <w:lang w:eastAsia="it-IT"/>
        </w:rPr>
        <w:drawing>
          <wp:inline distT="0" distB="0" distL="0" distR="0" wp14:anchorId="5CE13607" wp14:editId="46E28030">
            <wp:extent cx="6097905" cy="4313555"/>
            <wp:effectExtent l="0" t="0" r="0" b="4445"/>
            <wp:docPr id="4" name="Immagine 4" descr="- AN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- ANS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905" cy="431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F6C57" w14:textId="77777777" w:rsidR="006D4711" w:rsidRPr="006D4711" w:rsidRDefault="006D4711" w:rsidP="006D4711">
      <w:pPr>
        <w:shd w:val="clear" w:color="auto" w:fill="FFFFFF"/>
        <w:spacing w:before="150" w:after="150" w:line="300" w:lineRule="atLeast"/>
        <w:ind w:left="150" w:right="450"/>
        <w:jc w:val="both"/>
        <w:textAlignment w:val="baseline"/>
        <w:rPr>
          <w:rFonts w:ascii="inherit" w:hAnsi="inherit" w:cs="Times New Roman"/>
          <w:color w:val="999999"/>
          <w:sz w:val="21"/>
          <w:szCs w:val="21"/>
          <w:lang w:eastAsia="it-IT"/>
        </w:rPr>
      </w:pPr>
      <w:r w:rsidRPr="006D4711">
        <w:rPr>
          <w:rFonts w:ascii="inherit" w:hAnsi="inherit" w:cs="Times New Roman"/>
          <w:color w:val="999999"/>
          <w:sz w:val="21"/>
          <w:szCs w:val="21"/>
          <w:lang w:eastAsia="it-IT"/>
        </w:rPr>
        <w:t>- ANSA</w:t>
      </w:r>
    </w:p>
    <w:p w14:paraId="54AC04EB" w14:textId="77777777" w:rsidR="006D4711" w:rsidRPr="006D4711" w:rsidRDefault="006D4711" w:rsidP="006D4711">
      <w:pPr>
        <w:shd w:val="clear" w:color="auto" w:fill="FFFFFF"/>
        <w:spacing w:line="360" w:lineRule="atLeast"/>
        <w:jc w:val="center"/>
        <w:textAlignment w:val="baseline"/>
        <w:rPr>
          <w:rFonts w:ascii="inherit" w:eastAsia="Times New Roman" w:hAnsi="inherit" w:cs="Times New Roman"/>
          <w:color w:val="C84127"/>
          <w:sz w:val="18"/>
          <w:szCs w:val="18"/>
          <w:lang w:eastAsia="it-IT"/>
        </w:rPr>
      </w:pPr>
      <w:r w:rsidRPr="006D4711">
        <w:rPr>
          <w:rFonts w:ascii="inherit" w:eastAsia="Times New Roman" w:hAnsi="inherit" w:cs="Times New Roman"/>
          <w:color w:val="C84127"/>
          <w:sz w:val="18"/>
          <w:szCs w:val="18"/>
          <w:lang w:eastAsia="it-IT"/>
        </w:rPr>
        <w:t>15/04/2015 14:41</w:t>
      </w:r>
    </w:p>
    <w:p w14:paraId="664597DE" w14:textId="77777777" w:rsidR="006D4711" w:rsidRPr="006D4711" w:rsidRDefault="006D4711" w:rsidP="006D4711">
      <w:pPr>
        <w:shd w:val="clear" w:color="auto" w:fill="FFFFFF"/>
        <w:spacing w:line="360" w:lineRule="atLeast"/>
        <w:textAlignment w:val="baseline"/>
        <w:outlineLvl w:val="5"/>
        <w:rPr>
          <w:rFonts w:ascii="inherit" w:eastAsia="Times New Roman" w:hAnsi="inherit" w:cs="Times New Roman"/>
          <w:b/>
          <w:bCs/>
          <w:color w:val="999999"/>
          <w:sz w:val="18"/>
          <w:szCs w:val="18"/>
          <w:lang w:eastAsia="it-IT"/>
        </w:rPr>
      </w:pPr>
      <w:r w:rsidRPr="006D4711">
        <w:rPr>
          <w:rFonts w:ascii="inherit" w:eastAsia="Times New Roman" w:hAnsi="inherit" w:cs="Times New Roman"/>
          <w:b/>
          <w:bCs/>
          <w:color w:val="999999"/>
          <w:sz w:val="18"/>
          <w:szCs w:val="18"/>
          <w:lang w:eastAsia="it-IT"/>
        </w:rPr>
        <w:t>SHARE:</w:t>
      </w:r>
    </w:p>
    <w:p w14:paraId="16DFFA17" w14:textId="77777777" w:rsidR="006D4711" w:rsidRPr="006D4711" w:rsidRDefault="006D4711" w:rsidP="006D4711">
      <w:pPr>
        <w:shd w:val="clear" w:color="auto" w:fill="FFFFFF"/>
        <w:spacing w:line="360" w:lineRule="atLeast"/>
        <w:jc w:val="both"/>
        <w:textAlignment w:val="baseline"/>
        <w:rPr>
          <w:rFonts w:ascii="inherit" w:hAnsi="inherit" w:cs="Times New Roman"/>
          <w:color w:val="444444"/>
          <w:lang w:eastAsia="it-IT"/>
        </w:rPr>
      </w:pPr>
      <w:r w:rsidRPr="006D4711">
        <w:rPr>
          <w:rFonts w:ascii="inherit" w:hAnsi="inherit" w:cs="Times New Roman"/>
          <w:b/>
          <w:bCs/>
          <w:color w:val="444444"/>
          <w:bdr w:val="none" w:sz="0" w:space="0" w:color="auto" w:frame="1"/>
          <w:lang w:eastAsia="it-IT"/>
        </w:rPr>
        <w:t>Il problema elettorale dei migranti </w:t>
      </w:r>
    </w:p>
    <w:p w14:paraId="298A010D" w14:textId="77777777" w:rsidR="006D4711" w:rsidRPr="006D4711" w:rsidRDefault="006D4711" w:rsidP="006D4711">
      <w:pPr>
        <w:shd w:val="clear" w:color="auto" w:fill="FFFFFF"/>
        <w:spacing w:line="360" w:lineRule="atLeast"/>
        <w:jc w:val="both"/>
        <w:textAlignment w:val="baseline"/>
        <w:rPr>
          <w:rFonts w:ascii="inherit" w:hAnsi="inherit" w:cs="Times New Roman"/>
          <w:color w:val="444444"/>
          <w:lang w:eastAsia="it-IT"/>
        </w:rPr>
      </w:pPr>
      <w:r w:rsidRPr="006D4711">
        <w:rPr>
          <w:rFonts w:ascii="inherit" w:hAnsi="inherit" w:cs="Times New Roman"/>
          <w:color w:val="444444"/>
          <w:lang w:eastAsia="it-IT"/>
        </w:rPr>
        <w:t>Le Regioni protestano, spiega </w:t>
      </w:r>
      <w:r w:rsidRPr="006D4711">
        <w:rPr>
          <w:rFonts w:ascii="inherit" w:hAnsi="inherit" w:cs="Times New Roman"/>
          <w:b/>
          <w:bCs/>
          <w:color w:val="444444"/>
          <w:bdr w:val="none" w:sz="0" w:space="0" w:color="auto" w:frame="1"/>
          <w:lang w:eastAsia="it-IT"/>
        </w:rPr>
        <w:t xml:space="preserve">il politologo Antonio Maria Baggio, docente di Filosofia politica presso l'Istituto Universitario </w:t>
      </w:r>
      <w:proofErr w:type="spellStart"/>
      <w:r w:rsidRPr="006D4711">
        <w:rPr>
          <w:rFonts w:ascii="inherit" w:hAnsi="inherit" w:cs="Times New Roman"/>
          <w:b/>
          <w:bCs/>
          <w:color w:val="444444"/>
          <w:bdr w:val="none" w:sz="0" w:space="0" w:color="auto" w:frame="1"/>
          <w:lang w:eastAsia="it-IT"/>
        </w:rPr>
        <w:t>Sophia</w:t>
      </w:r>
      <w:proofErr w:type="spellEnd"/>
      <w:r w:rsidRPr="006D4711">
        <w:rPr>
          <w:rFonts w:ascii="inherit" w:hAnsi="inherit" w:cs="Times New Roman"/>
          <w:b/>
          <w:bCs/>
          <w:color w:val="444444"/>
          <w:bdr w:val="none" w:sz="0" w:space="0" w:color="auto" w:frame="1"/>
          <w:lang w:eastAsia="it-IT"/>
        </w:rPr>
        <w:t xml:space="preserve"> di </w:t>
      </w:r>
      <w:proofErr w:type="spellStart"/>
      <w:r w:rsidRPr="006D4711">
        <w:rPr>
          <w:rFonts w:ascii="inherit" w:hAnsi="inherit" w:cs="Times New Roman"/>
          <w:b/>
          <w:bCs/>
          <w:color w:val="444444"/>
          <w:bdr w:val="none" w:sz="0" w:space="0" w:color="auto" w:frame="1"/>
          <w:lang w:eastAsia="it-IT"/>
        </w:rPr>
        <w:t>Loppiano</w:t>
      </w:r>
      <w:proofErr w:type="spellEnd"/>
      <w:r w:rsidRPr="006D4711">
        <w:rPr>
          <w:rFonts w:ascii="inherit" w:hAnsi="inherit" w:cs="Times New Roman"/>
          <w:b/>
          <w:bCs/>
          <w:color w:val="444444"/>
          <w:bdr w:val="none" w:sz="0" w:space="0" w:color="auto" w:frame="1"/>
          <w:lang w:eastAsia="it-IT"/>
        </w:rPr>
        <w:t xml:space="preserve"> (Firenze) fondato da Chiara Lubich</w:t>
      </w:r>
      <w:r w:rsidRPr="006D4711">
        <w:rPr>
          <w:rFonts w:ascii="inherit" w:hAnsi="inherit" w:cs="Times New Roman"/>
          <w:color w:val="444444"/>
          <w:lang w:eastAsia="it-IT"/>
        </w:rPr>
        <w:t xml:space="preserve">, e vanno avanti in ordine sparso rispetto ai loro partiti, regioni di centrodestra e di centrosinistra. </w:t>
      </w:r>
      <w:proofErr w:type="spellStart"/>
      <w:r w:rsidRPr="006D4711">
        <w:rPr>
          <w:rFonts w:ascii="inherit" w:hAnsi="inherit" w:cs="Times New Roman"/>
          <w:color w:val="444444"/>
          <w:lang w:eastAsia="it-IT"/>
        </w:rPr>
        <w:t>Perchè</w:t>
      </w:r>
      <w:proofErr w:type="spellEnd"/>
      <w:r w:rsidRPr="006D4711">
        <w:rPr>
          <w:rFonts w:ascii="inherit" w:hAnsi="inherit" w:cs="Times New Roman"/>
          <w:color w:val="444444"/>
          <w:lang w:eastAsia="it-IT"/>
        </w:rPr>
        <w:t xml:space="preserve"> l'amministratore locale vede il disagio della popolazione a livello immediato. Siamo in clima elettorale e non deve stupire che ci sia una frammentazione che non regga una linea politica di partito a livello nazionale su questo fronte".</w:t>
      </w:r>
    </w:p>
    <w:p w14:paraId="2E570825" w14:textId="77777777" w:rsidR="006D4711" w:rsidRPr="006D4711" w:rsidRDefault="006D4711" w:rsidP="006D4711">
      <w:pPr>
        <w:shd w:val="clear" w:color="auto" w:fill="FFFFFF"/>
        <w:spacing w:line="360" w:lineRule="atLeast"/>
        <w:jc w:val="both"/>
        <w:textAlignment w:val="baseline"/>
        <w:rPr>
          <w:rFonts w:ascii="inherit" w:hAnsi="inherit" w:cs="Times New Roman"/>
          <w:color w:val="444444"/>
          <w:lang w:eastAsia="it-IT"/>
        </w:rPr>
      </w:pPr>
      <w:r w:rsidRPr="006D4711">
        <w:rPr>
          <w:rFonts w:ascii="inherit" w:hAnsi="inherit" w:cs="Times New Roman"/>
          <w:b/>
          <w:bCs/>
          <w:color w:val="444444"/>
          <w:bdr w:val="none" w:sz="0" w:space="0" w:color="auto" w:frame="1"/>
          <w:lang w:eastAsia="it-IT"/>
        </w:rPr>
        <w:t>Garantire il dovere dell'accoglienza</w:t>
      </w:r>
    </w:p>
    <w:p w14:paraId="5BE044AA" w14:textId="77777777" w:rsidR="006D4711" w:rsidRPr="006D4711" w:rsidRDefault="006D4711" w:rsidP="006D4711">
      <w:pPr>
        <w:shd w:val="clear" w:color="auto" w:fill="FFFFFF"/>
        <w:spacing w:line="360" w:lineRule="atLeast"/>
        <w:jc w:val="both"/>
        <w:textAlignment w:val="baseline"/>
        <w:rPr>
          <w:rFonts w:ascii="inherit" w:hAnsi="inherit" w:cs="Times New Roman"/>
          <w:color w:val="444444"/>
          <w:lang w:eastAsia="it-IT"/>
        </w:rPr>
      </w:pPr>
      <w:r w:rsidRPr="006D4711">
        <w:rPr>
          <w:rFonts w:ascii="inherit" w:hAnsi="inherit" w:cs="Times New Roman"/>
          <w:color w:val="444444"/>
          <w:bdr w:val="none" w:sz="0" w:space="0" w:color="auto" w:frame="1"/>
          <w:lang w:eastAsia="it-IT"/>
        </w:rPr>
        <w:t xml:space="preserve">"Non si può lasciare la situazione così. Come è ora, alla lunga, non è sostenibile". "Sottolineato il dovere di accoglienza, dobbiamo costruire le condizioni per poter continuare a farlo. In questo caso c'è da considerare un livello di accoglienza italiano, europeo ed internazionale. Ci sono linee di azione </w:t>
      </w:r>
      <w:r w:rsidRPr="006D4711">
        <w:rPr>
          <w:rFonts w:ascii="inherit" w:hAnsi="inherit" w:cs="Times New Roman"/>
          <w:color w:val="444444"/>
          <w:bdr w:val="none" w:sz="0" w:space="0" w:color="auto" w:frame="1"/>
          <w:lang w:eastAsia="it-IT"/>
        </w:rPr>
        <w:lastRenderedPageBreak/>
        <w:t xml:space="preserve">che si possono sviluppare solo a livello europeo". "Molti infatti non si fermano in Italia e vanno in altri Paesi europei. Sono persone che devono essere inserite. Servono, per questo, programmi di inserimento per </w:t>
      </w:r>
      <w:proofErr w:type="spellStart"/>
      <w:r w:rsidRPr="006D4711">
        <w:rPr>
          <w:rFonts w:ascii="inherit" w:hAnsi="inherit" w:cs="Times New Roman"/>
          <w:color w:val="444444"/>
          <w:bdr w:val="none" w:sz="0" w:space="0" w:color="auto" w:frame="1"/>
          <w:lang w:eastAsia="it-IT"/>
        </w:rPr>
        <w:t>uomi</w:t>
      </w:r>
      <w:proofErr w:type="spellEnd"/>
      <w:r w:rsidRPr="006D4711">
        <w:rPr>
          <w:rFonts w:ascii="inherit" w:hAnsi="inherit" w:cs="Times New Roman"/>
          <w:color w:val="444444"/>
          <w:bdr w:val="none" w:sz="0" w:space="0" w:color="auto" w:frame="1"/>
          <w:lang w:eastAsia="it-IT"/>
        </w:rPr>
        <w:t xml:space="preserve"> che vengono da società molto diverse dalla nostra che rischiano di non inserirsi, moltiplicando i problemi di ordine pubblico". "Vanno realizzati progetti di accoglienza e non solo per 'buonismo', resta il dovere morale dell'accoglienza, ma </w:t>
      </w:r>
      <w:proofErr w:type="spellStart"/>
      <w:r w:rsidRPr="006D4711">
        <w:rPr>
          <w:rFonts w:ascii="inherit" w:hAnsi="inherit" w:cs="Times New Roman"/>
          <w:color w:val="444444"/>
          <w:bdr w:val="none" w:sz="0" w:space="0" w:color="auto" w:frame="1"/>
          <w:lang w:eastAsia="it-IT"/>
        </w:rPr>
        <w:t>perchè</w:t>
      </w:r>
      <w:proofErr w:type="spellEnd"/>
      <w:r w:rsidRPr="006D4711">
        <w:rPr>
          <w:rFonts w:ascii="inherit" w:hAnsi="inherit" w:cs="Times New Roman"/>
          <w:color w:val="444444"/>
          <w:bdr w:val="none" w:sz="0" w:space="0" w:color="auto" w:frame="1"/>
          <w:lang w:eastAsia="it-IT"/>
        </w:rPr>
        <w:t xml:space="preserve"> l'Europa deve aumentare la propria popolazione nei prossimi decenni se vogliamo mantenere il livello di </w:t>
      </w:r>
      <w:proofErr w:type="spellStart"/>
      <w:r w:rsidRPr="006D4711">
        <w:rPr>
          <w:rFonts w:ascii="inherit" w:hAnsi="inherit" w:cs="Times New Roman"/>
          <w:color w:val="444444"/>
          <w:bdr w:val="none" w:sz="0" w:space="0" w:color="auto" w:frame="1"/>
          <w:lang w:eastAsia="it-IT"/>
        </w:rPr>
        <w:t>serrvizi</w:t>
      </w:r>
      <w:proofErr w:type="spellEnd"/>
      <w:r w:rsidRPr="006D4711">
        <w:rPr>
          <w:rFonts w:ascii="inherit" w:hAnsi="inherit" w:cs="Times New Roman"/>
          <w:color w:val="444444"/>
          <w:bdr w:val="none" w:sz="0" w:space="0" w:color="auto" w:frame="1"/>
          <w:lang w:eastAsia="it-IT"/>
        </w:rPr>
        <w:t xml:space="preserve"> sociali che abbiamo ora".</w:t>
      </w:r>
    </w:p>
    <w:p w14:paraId="45B703B3" w14:textId="77777777" w:rsidR="006D4711" w:rsidRPr="006D4711" w:rsidRDefault="006D4711" w:rsidP="006D4711">
      <w:pPr>
        <w:shd w:val="clear" w:color="auto" w:fill="FFFFFF"/>
        <w:spacing w:line="360" w:lineRule="atLeast"/>
        <w:jc w:val="both"/>
        <w:textAlignment w:val="baseline"/>
        <w:rPr>
          <w:rFonts w:ascii="inherit" w:hAnsi="inherit" w:cs="Times New Roman"/>
          <w:color w:val="444444"/>
          <w:lang w:eastAsia="it-IT"/>
        </w:rPr>
      </w:pPr>
      <w:r w:rsidRPr="006D4711">
        <w:rPr>
          <w:rFonts w:ascii="inherit" w:hAnsi="inherit" w:cs="Times New Roman"/>
          <w:b/>
          <w:bCs/>
          <w:color w:val="444444"/>
          <w:bdr w:val="none" w:sz="0" w:space="0" w:color="auto" w:frame="1"/>
          <w:lang w:eastAsia="it-IT"/>
        </w:rPr>
        <w:t>Lavorare contro i trafficanti di uomini</w:t>
      </w:r>
    </w:p>
    <w:p w14:paraId="1915D0FB" w14:textId="77777777" w:rsidR="006D4711" w:rsidRPr="006D4711" w:rsidRDefault="006D4711" w:rsidP="006D4711">
      <w:pPr>
        <w:shd w:val="clear" w:color="auto" w:fill="FFFFFF"/>
        <w:spacing w:line="360" w:lineRule="atLeast"/>
        <w:jc w:val="both"/>
        <w:textAlignment w:val="baseline"/>
        <w:rPr>
          <w:rFonts w:ascii="inherit" w:hAnsi="inherit" w:cs="Times New Roman"/>
          <w:color w:val="444444"/>
          <w:lang w:eastAsia="it-IT"/>
        </w:rPr>
      </w:pPr>
      <w:r w:rsidRPr="006D4711">
        <w:rPr>
          <w:rFonts w:ascii="inherit" w:hAnsi="inherit" w:cs="Times New Roman"/>
          <w:color w:val="444444"/>
          <w:lang w:eastAsia="it-IT"/>
        </w:rPr>
        <w:t>"Bisogna migliorare le operazioni di polizia internazionale contro i trafficanti di uomini. Per stabilire delle quote in ingresso,</w:t>
      </w:r>
      <w:r w:rsidRPr="006D4711">
        <w:rPr>
          <w:rFonts w:ascii="inherit" w:hAnsi="inherit" w:cs="Times New Roman"/>
          <w:b/>
          <w:bCs/>
          <w:color w:val="444444"/>
          <w:bdr w:val="none" w:sz="0" w:space="0" w:color="auto" w:frame="1"/>
          <w:lang w:eastAsia="it-IT"/>
        </w:rPr>
        <w:t> spiega Baggio, </w:t>
      </w:r>
      <w:r w:rsidRPr="006D4711">
        <w:rPr>
          <w:rFonts w:ascii="inherit" w:hAnsi="inherit" w:cs="Times New Roman"/>
          <w:color w:val="444444"/>
          <w:lang w:eastAsia="it-IT"/>
        </w:rPr>
        <w:t>bisogna prima scoraggiare i trafficanti di uomini e le operazioni di polizia, che in questo senso sono ancora inefficaci. Dobbiamo poi lavorare nei Paesi di origine. Se non si stabilizzano i Paesi dai quali vengono i migranti, il problema non si risolve. Per questo bisogna incrementare i rapporti nel Mediterraneo con tutti i Paesi interessati". </w:t>
      </w:r>
    </w:p>
    <w:p w14:paraId="74FEF6AF" w14:textId="77777777" w:rsidR="006D4711" w:rsidRPr="006D4711" w:rsidRDefault="006D4711" w:rsidP="006D4711">
      <w:pPr>
        <w:shd w:val="clear" w:color="auto" w:fill="FFFFFF"/>
        <w:spacing w:line="360" w:lineRule="atLeast"/>
        <w:jc w:val="both"/>
        <w:textAlignment w:val="baseline"/>
        <w:rPr>
          <w:rFonts w:ascii="inherit" w:hAnsi="inherit" w:cs="Times New Roman"/>
          <w:color w:val="444444"/>
          <w:lang w:eastAsia="it-IT"/>
        </w:rPr>
      </w:pPr>
      <w:r w:rsidRPr="006D4711">
        <w:rPr>
          <w:rFonts w:ascii="inherit" w:hAnsi="inherit" w:cs="Times New Roman"/>
          <w:b/>
          <w:bCs/>
          <w:color w:val="444444"/>
          <w:bdr w:val="none" w:sz="0" w:space="0" w:color="auto" w:frame="1"/>
          <w:lang w:eastAsia="it-IT"/>
        </w:rPr>
        <w:t>Richiamare l'Europa alla responsabilità</w:t>
      </w:r>
    </w:p>
    <w:p w14:paraId="744A9F0B" w14:textId="77777777" w:rsidR="006D4711" w:rsidRPr="006D4711" w:rsidRDefault="006D4711" w:rsidP="006D4711">
      <w:pPr>
        <w:shd w:val="clear" w:color="auto" w:fill="FFFFFF"/>
        <w:spacing w:line="360" w:lineRule="atLeast"/>
        <w:jc w:val="both"/>
        <w:textAlignment w:val="baseline"/>
        <w:rPr>
          <w:rFonts w:ascii="inherit" w:hAnsi="inherit" w:cs="Times New Roman"/>
          <w:color w:val="444444"/>
          <w:lang w:eastAsia="it-IT"/>
        </w:rPr>
      </w:pPr>
      <w:r w:rsidRPr="006D4711">
        <w:rPr>
          <w:rFonts w:ascii="inherit" w:hAnsi="inherit" w:cs="Times New Roman"/>
          <w:color w:val="444444"/>
          <w:lang w:eastAsia="it-IT"/>
        </w:rPr>
        <w:t xml:space="preserve">"Noi, però, prosegue il prof. Baggio, dobbiamo vedere le cose in modo ampio. </w:t>
      </w:r>
      <w:proofErr w:type="gramStart"/>
      <w:r w:rsidRPr="006D4711">
        <w:rPr>
          <w:rFonts w:ascii="inherit" w:hAnsi="inherit" w:cs="Times New Roman"/>
          <w:color w:val="444444"/>
          <w:lang w:eastAsia="it-IT"/>
        </w:rPr>
        <w:t>E'</w:t>
      </w:r>
      <w:proofErr w:type="gramEnd"/>
      <w:r w:rsidRPr="006D4711">
        <w:rPr>
          <w:rFonts w:ascii="inherit" w:hAnsi="inherit" w:cs="Times New Roman"/>
          <w:color w:val="444444"/>
          <w:lang w:eastAsia="it-IT"/>
        </w:rPr>
        <w:t xml:space="preserve"> giusto richiamare l'Ue su questo problema, </w:t>
      </w:r>
      <w:proofErr w:type="spellStart"/>
      <w:r w:rsidRPr="006D4711">
        <w:rPr>
          <w:rFonts w:ascii="inherit" w:hAnsi="inherit" w:cs="Times New Roman"/>
          <w:color w:val="444444"/>
          <w:lang w:eastAsia="it-IT"/>
        </w:rPr>
        <w:t>perchè</w:t>
      </w:r>
      <w:proofErr w:type="spellEnd"/>
      <w:r w:rsidRPr="006D4711">
        <w:rPr>
          <w:rFonts w:ascii="inherit" w:hAnsi="inherit" w:cs="Times New Roman"/>
          <w:color w:val="444444"/>
          <w:lang w:eastAsia="it-IT"/>
        </w:rPr>
        <w:t xml:space="preserve"> ci sono diversi livelli di soccorso e accoglienza. L'Italia lo sta facendo quasi da sola, facendo collaborare tra loro la Marina Militare con quella mercantile. Nella popolazione abbiamo visto sforzi eroici di cittadini che aiutano i migranti che arrivano in Italia. Questa collaborazione si può migliorare ma va mantenuta questa solidarietà di Nazione".</w:t>
      </w:r>
    </w:p>
    <w:p w14:paraId="6DC4526B" w14:textId="77777777" w:rsidR="006D4711" w:rsidRPr="006D4711" w:rsidRDefault="006D4711" w:rsidP="006D4711">
      <w:pPr>
        <w:shd w:val="clear" w:color="auto" w:fill="FFFFFF"/>
        <w:spacing w:line="360" w:lineRule="atLeast"/>
        <w:jc w:val="both"/>
        <w:textAlignment w:val="baseline"/>
        <w:rPr>
          <w:rFonts w:ascii="inherit" w:hAnsi="inherit" w:cs="Times New Roman"/>
          <w:color w:val="444444"/>
          <w:lang w:eastAsia="it-IT"/>
        </w:rPr>
      </w:pPr>
      <w:r w:rsidRPr="006D4711">
        <w:rPr>
          <w:rFonts w:ascii="inherit" w:hAnsi="inherit" w:cs="Times New Roman"/>
          <w:b/>
          <w:bCs/>
          <w:color w:val="444444"/>
          <w:bdr w:val="none" w:sz="0" w:space="0" w:color="auto" w:frame="1"/>
          <w:lang w:eastAsia="it-IT"/>
        </w:rPr>
        <w:t>Senza una seria politica estera a rischio la sicurezza europea</w:t>
      </w:r>
    </w:p>
    <w:p w14:paraId="1F9AC297" w14:textId="77777777" w:rsidR="006D4711" w:rsidRPr="006D4711" w:rsidRDefault="006D4711" w:rsidP="006D4711">
      <w:pPr>
        <w:shd w:val="clear" w:color="auto" w:fill="FFFFFF"/>
        <w:spacing w:line="360" w:lineRule="atLeast"/>
        <w:jc w:val="both"/>
        <w:textAlignment w:val="baseline"/>
        <w:rPr>
          <w:rFonts w:ascii="inherit" w:hAnsi="inherit" w:cs="Times New Roman"/>
          <w:color w:val="444444"/>
          <w:lang w:eastAsia="it-IT"/>
        </w:rPr>
      </w:pPr>
      <w:r w:rsidRPr="006D4711">
        <w:rPr>
          <w:rFonts w:ascii="inherit" w:hAnsi="inherit" w:cs="Times New Roman"/>
          <w:color w:val="444444"/>
          <w:bdr w:val="none" w:sz="0" w:space="0" w:color="auto" w:frame="1"/>
          <w:lang w:eastAsia="it-IT"/>
        </w:rPr>
        <w:t>"Serve una politica estera degna di questo nome. Forse tutta da reinventare rispetto al passato, visto i cambianti arrivati dopo la caduta del muro di Berlino. E non solo a livello militare ma politico, aiutando, lo ripeto,</w:t>
      </w:r>
      <w:r w:rsidRPr="006D4711">
        <w:rPr>
          <w:rFonts w:ascii="inherit" w:hAnsi="inherit" w:cs="Times New Roman"/>
          <w:b/>
          <w:bCs/>
          <w:color w:val="444444"/>
          <w:bdr w:val="none" w:sz="0" w:space="0" w:color="auto" w:frame="1"/>
          <w:lang w:eastAsia="it-IT"/>
        </w:rPr>
        <w:t> conclude il prof. Baggio</w:t>
      </w:r>
      <w:r w:rsidRPr="006D4711">
        <w:rPr>
          <w:rFonts w:ascii="inherit" w:hAnsi="inherit" w:cs="Times New Roman"/>
          <w:color w:val="444444"/>
          <w:bdr w:val="none" w:sz="0" w:space="0" w:color="auto" w:frame="1"/>
          <w:lang w:eastAsia="it-IT"/>
        </w:rPr>
        <w:t>, i nuovi regimi a consolidarsi. L'Europa oggi timida deve crescere. Non c'è solo la crisi economica. L'Ue ha anche l'esigenza di una sopravvivenza politica. Se non si riesce in questo è a rischio la sicurezza dei nostri Paesi". </w:t>
      </w:r>
    </w:p>
    <w:p w14:paraId="0F27EE1B" w14:textId="77777777" w:rsidR="006D4711" w:rsidRPr="006D4711" w:rsidRDefault="006D4711" w:rsidP="006D4711">
      <w:pPr>
        <w:shd w:val="clear" w:color="auto" w:fill="FFFFFF"/>
        <w:spacing w:line="360" w:lineRule="atLeast"/>
        <w:jc w:val="both"/>
        <w:textAlignment w:val="baseline"/>
        <w:rPr>
          <w:rFonts w:ascii="inherit" w:hAnsi="inherit" w:cs="Times New Roman"/>
          <w:color w:val="444444"/>
          <w:lang w:eastAsia="it-IT"/>
        </w:rPr>
      </w:pPr>
      <w:r w:rsidRPr="006D4711">
        <w:rPr>
          <w:rFonts w:ascii="inherit" w:hAnsi="inherit" w:cs="Times New Roman"/>
          <w:color w:val="444444"/>
          <w:lang w:eastAsia="it-IT"/>
        </w:rPr>
        <w:t> </w:t>
      </w:r>
    </w:p>
    <w:p w14:paraId="09E62DB8" w14:textId="77777777" w:rsidR="006D4711" w:rsidRPr="006D4711" w:rsidRDefault="006D4711" w:rsidP="006D4711">
      <w:pPr>
        <w:shd w:val="clear" w:color="auto" w:fill="FFFFFF"/>
        <w:spacing w:line="360" w:lineRule="atLeast"/>
        <w:jc w:val="both"/>
        <w:textAlignment w:val="baseline"/>
        <w:rPr>
          <w:rFonts w:ascii="inherit" w:hAnsi="inherit" w:cs="Times New Roman"/>
          <w:color w:val="444444"/>
          <w:lang w:eastAsia="it-IT"/>
        </w:rPr>
      </w:pPr>
      <w:r w:rsidRPr="006D4711">
        <w:rPr>
          <w:rFonts w:ascii="inherit" w:hAnsi="inherit" w:cs="Times New Roman"/>
          <w:color w:val="444444"/>
          <w:lang w:eastAsia="it-IT"/>
        </w:rPr>
        <w:t> </w:t>
      </w:r>
    </w:p>
    <w:p w14:paraId="5E74B040" w14:textId="77777777" w:rsidR="006D4711" w:rsidRPr="006D4711" w:rsidRDefault="006D4711" w:rsidP="006D4711">
      <w:pPr>
        <w:shd w:val="clear" w:color="auto" w:fill="FFFFFF"/>
        <w:spacing w:line="360" w:lineRule="atLeast"/>
        <w:jc w:val="both"/>
        <w:textAlignment w:val="baseline"/>
        <w:rPr>
          <w:rFonts w:ascii="inherit" w:hAnsi="inherit" w:cs="Times New Roman"/>
          <w:color w:val="444444"/>
          <w:lang w:eastAsia="it-IT"/>
        </w:rPr>
      </w:pPr>
      <w:r w:rsidRPr="006D4711">
        <w:rPr>
          <w:rFonts w:ascii="inherit" w:hAnsi="inherit" w:cs="Times New Roman"/>
          <w:color w:val="444444"/>
          <w:lang w:eastAsia="it-IT"/>
        </w:rPr>
        <w:t> </w:t>
      </w:r>
    </w:p>
    <w:p w14:paraId="3D9A813C" w14:textId="77777777" w:rsidR="006D4711" w:rsidRPr="006D4711" w:rsidRDefault="006D4711" w:rsidP="006D4711">
      <w:pPr>
        <w:shd w:val="clear" w:color="auto" w:fill="FFFFFF"/>
        <w:spacing w:line="360" w:lineRule="atLeast"/>
        <w:jc w:val="both"/>
        <w:textAlignment w:val="baseline"/>
        <w:rPr>
          <w:rFonts w:ascii="inherit" w:hAnsi="inherit" w:cs="Times New Roman"/>
          <w:color w:val="444444"/>
          <w:lang w:eastAsia="it-IT"/>
        </w:rPr>
      </w:pPr>
      <w:r w:rsidRPr="006D4711">
        <w:rPr>
          <w:rFonts w:ascii="inherit" w:hAnsi="inherit" w:cs="Times New Roman"/>
          <w:color w:val="444444"/>
          <w:lang w:eastAsia="it-IT"/>
        </w:rPr>
        <w:t> </w:t>
      </w:r>
    </w:p>
    <w:p w14:paraId="6B5CA98B" w14:textId="77777777" w:rsidR="006D4711" w:rsidRPr="006D4711" w:rsidRDefault="006D4711" w:rsidP="006D4711">
      <w:pPr>
        <w:shd w:val="clear" w:color="auto" w:fill="FFFFFF"/>
        <w:textAlignment w:val="baseline"/>
        <w:rPr>
          <w:rFonts w:ascii="inherit" w:eastAsia="Times New Roman" w:hAnsi="inherit" w:cs="Times New Roman"/>
          <w:color w:val="000000"/>
          <w:lang w:eastAsia="it-IT"/>
        </w:rPr>
      </w:pPr>
      <w:r w:rsidRPr="006D4711">
        <w:rPr>
          <w:rFonts w:ascii="inherit" w:eastAsia="Times New Roman" w:hAnsi="inherit" w:cs="Times New Roman"/>
          <w:color w:val="000000"/>
          <w:lang w:eastAsia="it-IT"/>
        </w:rPr>
        <w:br/>
      </w:r>
      <w:r w:rsidRPr="006D4711">
        <w:rPr>
          <w:rFonts w:ascii="inherit" w:eastAsia="Times New Roman" w:hAnsi="inherit" w:cs="Times New Roman"/>
          <w:i/>
          <w:iCs/>
          <w:color w:val="000000"/>
          <w:bdr w:val="none" w:sz="0" w:space="0" w:color="auto" w:frame="1"/>
          <w:lang w:eastAsia="it-IT"/>
        </w:rPr>
        <w:t>(Luca Collodi)</w:t>
      </w:r>
    </w:p>
    <w:sectPr w:rsidR="006D4711" w:rsidRPr="006D4711" w:rsidSect="004F72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05131"/>
    <w:multiLevelType w:val="multilevel"/>
    <w:tmpl w:val="0F220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3A6576"/>
    <w:multiLevelType w:val="multilevel"/>
    <w:tmpl w:val="629ED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C84727"/>
    <w:multiLevelType w:val="multilevel"/>
    <w:tmpl w:val="D8C0D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1C2A30"/>
    <w:multiLevelType w:val="multilevel"/>
    <w:tmpl w:val="6B064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B97F96"/>
    <w:multiLevelType w:val="multilevel"/>
    <w:tmpl w:val="EB9C4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4579E8"/>
    <w:multiLevelType w:val="multilevel"/>
    <w:tmpl w:val="1D70A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476D3F"/>
    <w:multiLevelType w:val="multilevel"/>
    <w:tmpl w:val="C3B6C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DB43FC"/>
    <w:multiLevelType w:val="multilevel"/>
    <w:tmpl w:val="CFAA5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2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711"/>
    <w:rsid w:val="00386F57"/>
    <w:rsid w:val="004F7222"/>
    <w:rsid w:val="00514BA0"/>
    <w:rsid w:val="006D4711"/>
    <w:rsid w:val="00D2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1073F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6D4711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6D4711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6D4711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6D4711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lang w:eastAsia="it-IT"/>
    </w:rPr>
  </w:style>
  <w:style w:type="paragraph" w:styleId="Titolo6">
    <w:name w:val="heading 6"/>
    <w:basedOn w:val="Normale"/>
    <w:link w:val="Titolo6Carattere"/>
    <w:uiPriority w:val="9"/>
    <w:qFormat/>
    <w:rsid w:val="006D4711"/>
    <w:pPr>
      <w:spacing w:before="100" w:beforeAutospacing="1" w:after="100" w:afterAutospacing="1"/>
      <w:outlineLvl w:val="5"/>
    </w:pPr>
    <w:rPr>
      <w:rFonts w:ascii="Times New Roman" w:hAnsi="Times New Roman" w:cs="Times New Roman"/>
      <w:b/>
      <w:bCs/>
      <w:sz w:val="15"/>
      <w:szCs w:val="15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D4711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D4711"/>
    <w:rPr>
      <w:rFonts w:ascii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D4711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D4711"/>
    <w:rPr>
      <w:rFonts w:ascii="Times New Roman" w:hAnsi="Times New Roman" w:cs="Times New Roman"/>
      <w:b/>
      <w:bCs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6D4711"/>
    <w:rPr>
      <w:rFonts w:ascii="Times New Roman" w:hAnsi="Times New Roman" w:cs="Times New Roman"/>
      <w:b/>
      <w:bCs/>
      <w:sz w:val="15"/>
      <w:szCs w:val="15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D4711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D4711"/>
    <w:rPr>
      <w:color w:val="800080"/>
      <w:u w:val="single"/>
    </w:rPr>
  </w:style>
  <w:style w:type="character" w:customStyle="1" w:styleId="logo">
    <w:name w:val="logo"/>
    <w:basedOn w:val="Carpredefinitoparagrafo"/>
    <w:rsid w:val="006D4711"/>
  </w:style>
  <w:style w:type="character" w:customStyle="1" w:styleId="icon-social-youtube">
    <w:name w:val="icon-social-youtube"/>
    <w:basedOn w:val="Carpredefinitoparagrafo"/>
    <w:rsid w:val="006D4711"/>
  </w:style>
  <w:style w:type="character" w:customStyle="1" w:styleId="icon-social-twitter">
    <w:name w:val="icon-social-twitter"/>
    <w:basedOn w:val="Carpredefinitoparagrafo"/>
    <w:rsid w:val="006D4711"/>
  </w:style>
  <w:style w:type="character" w:customStyle="1" w:styleId="icon-social-facebook">
    <w:name w:val="icon-social-facebook"/>
    <w:basedOn w:val="Carpredefinitoparagrafo"/>
    <w:rsid w:val="006D4711"/>
  </w:style>
  <w:style w:type="character" w:customStyle="1" w:styleId="icon-social-qq">
    <w:name w:val="icon-social-qq"/>
    <w:basedOn w:val="Carpredefinitoparagrafo"/>
    <w:rsid w:val="006D4711"/>
  </w:style>
  <w:style w:type="character" w:customStyle="1" w:styleId="icon-social-weibo">
    <w:name w:val="icon-social-weibo"/>
    <w:basedOn w:val="Carpredefinitoparagrafo"/>
    <w:rsid w:val="006D4711"/>
  </w:style>
  <w:style w:type="character" w:customStyle="1" w:styleId="icon-rss">
    <w:name w:val="icon-rss"/>
    <w:basedOn w:val="Carpredefinitoparagrafo"/>
    <w:rsid w:val="006D4711"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6D471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6D4711"/>
    <w:rPr>
      <w:rFonts w:ascii="Arial" w:hAnsi="Arial" w:cs="Arial"/>
      <w:vanish/>
      <w:sz w:val="16"/>
      <w:szCs w:val="16"/>
      <w:lang w:eastAsia="it-IT"/>
    </w:rPr>
  </w:style>
  <w:style w:type="character" w:customStyle="1" w:styleId="icon-sitesearch">
    <w:name w:val="icon-sitesearch"/>
    <w:basedOn w:val="Carpredefinitoparagrafo"/>
    <w:rsid w:val="006D4711"/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6D471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6D4711"/>
    <w:rPr>
      <w:rFonts w:ascii="Arial" w:hAnsi="Arial" w:cs="Arial"/>
      <w:vanish/>
      <w:sz w:val="16"/>
      <w:szCs w:val="16"/>
      <w:lang w:eastAsia="it-IT"/>
    </w:rPr>
  </w:style>
  <w:style w:type="character" w:customStyle="1" w:styleId="menuicon-homepage">
    <w:name w:val="menuicon-homepage"/>
    <w:basedOn w:val="Carpredefinitoparagrafo"/>
    <w:rsid w:val="006D4711"/>
  </w:style>
  <w:style w:type="paragraph" w:styleId="NormaleWeb">
    <w:name w:val="Normal (Web)"/>
    <w:basedOn w:val="Normale"/>
    <w:uiPriority w:val="99"/>
    <w:semiHidden/>
    <w:unhideWhenUsed/>
    <w:rsid w:val="006D4711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character" w:customStyle="1" w:styleId="icon-twitter-big">
    <w:name w:val="icon-twitter-big"/>
    <w:basedOn w:val="Carpredefinitoparagrafo"/>
    <w:rsid w:val="006D4711"/>
  </w:style>
  <w:style w:type="character" w:customStyle="1" w:styleId="icon-facebook-big">
    <w:name w:val="icon-facebook-big"/>
    <w:basedOn w:val="Carpredefinitoparagrafo"/>
    <w:rsid w:val="006D4711"/>
  </w:style>
  <w:style w:type="character" w:customStyle="1" w:styleId="icon-qq-big">
    <w:name w:val="icon-qq-big"/>
    <w:basedOn w:val="Carpredefinitoparagrafo"/>
    <w:rsid w:val="006D4711"/>
  </w:style>
  <w:style w:type="character" w:customStyle="1" w:styleId="icon-weibo-big">
    <w:name w:val="icon-weibo-big"/>
    <w:basedOn w:val="Carpredefinitoparagrafo"/>
    <w:rsid w:val="006D4711"/>
  </w:style>
  <w:style w:type="character" w:customStyle="1" w:styleId="icon-text-big">
    <w:name w:val="icon-text-big"/>
    <w:basedOn w:val="Carpredefinitoparagrafo"/>
    <w:rsid w:val="006D4711"/>
  </w:style>
  <w:style w:type="character" w:customStyle="1" w:styleId="icon-text-small">
    <w:name w:val="icon-text-small"/>
    <w:basedOn w:val="Carpredefinitoparagrafo"/>
    <w:rsid w:val="006D4711"/>
  </w:style>
  <w:style w:type="character" w:customStyle="1" w:styleId="invia-art">
    <w:name w:val="invia-art"/>
    <w:basedOn w:val="Carpredefinitoparagrafo"/>
    <w:rsid w:val="006D4711"/>
  </w:style>
  <w:style w:type="character" w:customStyle="1" w:styleId="stampa-art">
    <w:name w:val="stampa-art"/>
    <w:basedOn w:val="Carpredefinitoparagrafo"/>
    <w:rsid w:val="006D4711"/>
  </w:style>
  <w:style w:type="character" w:styleId="Enfasigrassetto">
    <w:name w:val="Strong"/>
    <w:basedOn w:val="Carpredefinitoparagrafo"/>
    <w:uiPriority w:val="22"/>
    <w:qFormat/>
    <w:rsid w:val="006D4711"/>
    <w:rPr>
      <w:b/>
      <w:bCs/>
    </w:rPr>
  </w:style>
  <w:style w:type="character" w:customStyle="1" w:styleId="now-label">
    <w:name w:val="now-label"/>
    <w:basedOn w:val="Carpredefinitoparagrafo"/>
    <w:rsid w:val="006D4711"/>
  </w:style>
  <w:style w:type="character" w:customStyle="1" w:styleId="now-orario">
    <w:name w:val="now-orario"/>
    <w:basedOn w:val="Carpredefinitoparagrafo"/>
    <w:rsid w:val="006D4711"/>
  </w:style>
  <w:style w:type="character" w:customStyle="1" w:styleId="next-label">
    <w:name w:val="next-label"/>
    <w:basedOn w:val="Carpredefinitoparagrafo"/>
    <w:rsid w:val="006D4711"/>
  </w:style>
  <w:style w:type="character" w:customStyle="1" w:styleId="marg-right-20">
    <w:name w:val="marg-right-20"/>
    <w:basedOn w:val="Carpredefinitoparagrafo"/>
    <w:rsid w:val="006D4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8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579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90001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8824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7789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9628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94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69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57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00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421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34574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5417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7532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6446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64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812">
                                      <w:marLeft w:val="0"/>
                                      <w:marRight w:val="75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4072991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64516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63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14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36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45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01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1742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2727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91560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57539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13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042770">
                                      <w:marLeft w:val="0"/>
                                      <w:marRight w:val="75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819092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206964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2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7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9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55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23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75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9508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0469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3232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9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145584">
                                      <w:marLeft w:val="0"/>
                                      <w:marRight w:val="75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2777803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5346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9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2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0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57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00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186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7769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4601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50691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2513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6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362695">
                                      <w:marLeft w:val="0"/>
                                      <w:marRight w:val="75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7109900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6954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94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8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06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68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92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916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6177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4299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4751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585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96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022023">
                                      <w:marLeft w:val="0"/>
                                      <w:marRight w:val="75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1832963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14114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24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15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74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26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77170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74637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347076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406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714848">
                                          <w:marLeft w:val="0"/>
                                          <w:marRight w:val="75"/>
                                          <w:marTop w:val="0"/>
                                          <w:marBottom w:val="150"/>
                                          <w:divBdr>
                                            <w:top w:val="single" w:sz="6" w:space="0" w:color="003366"/>
                                            <w:left w:val="single" w:sz="6" w:space="0" w:color="003366"/>
                                            <w:bottom w:val="single" w:sz="6" w:space="0" w:color="003366"/>
                                            <w:right w:val="single" w:sz="6" w:space="0" w:color="00336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168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03034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704903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809675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7290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596873">
                                          <w:marLeft w:val="0"/>
                                          <w:marRight w:val="75"/>
                                          <w:marTop w:val="0"/>
                                          <w:marBottom w:val="150"/>
                                          <w:divBdr>
                                            <w:top w:val="single" w:sz="6" w:space="0" w:color="003366"/>
                                            <w:left w:val="single" w:sz="6" w:space="0" w:color="003366"/>
                                            <w:bottom w:val="single" w:sz="6" w:space="0" w:color="003366"/>
                                            <w:right w:val="single" w:sz="6" w:space="0" w:color="00336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2303144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1146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14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3601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0908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1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5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895375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4" w:color="999999"/>
                        <w:left w:val="single" w:sz="6" w:space="4" w:color="999999"/>
                        <w:bottom w:val="single" w:sz="6" w:space="4" w:color="999999"/>
                        <w:right w:val="single" w:sz="6" w:space="4" w:color="999999"/>
                      </w:divBdr>
                      <w:divsChild>
                        <w:div w:id="181279466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5" w:color="999999"/>
                            <w:bottom w:val="none" w:sz="0" w:space="0" w:color="auto"/>
                            <w:right w:val="single" w:sz="6" w:space="0" w:color="999999"/>
                          </w:divBdr>
                        </w:div>
                      </w:divsChild>
                    </w:div>
                    <w:div w:id="210665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041288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4" w:color="999999"/>
                        <w:left w:val="single" w:sz="6" w:space="4" w:color="999999"/>
                        <w:bottom w:val="single" w:sz="6" w:space="4" w:color="999999"/>
                        <w:right w:val="single" w:sz="6" w:space="4" w:color="999999"/>
                      </w:divBdr>
                      <w:divsChild>
                        <w:div w:id="56926654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5" w:color="999999"/>
                            <w:bottom w:val="none" w:sz="0" w:space="0" w:color="auto"/>
                            <w:right w:val="single" w:sz="6" w:space="0" w:color="999999"/>
                          </w:divBdr>
                        </w:div>
                      </w:divsChild>
                    </w:div>
                  </w:divsChild>
                </w:div>
              </w:divsChild>
            </w:div>
            <w:div w:id="162511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767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1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812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05334">
              <w:marLeft w:val="0"/>
              <w:marRight w:val="0"/>
              <w:marTop w:val="0"/>
              <w:marBottom w:val="0"/>
              <w:divBdr>
                <w:top w:val="single" w:sz="6" w:space="8" w:color="999999"/>
                <w:left w:val="single" w:sz="6" w:space="8" w:color="999999"/>
                <w:bottom w:val="single" w:sz="6" w:space="8" w:color="999999"/>
                <w:right w:val="single" w:sz="6" w:space="8" w:color="999999"/>
              </w:divBdr>
            </w:div>
            <w:div w:id="402532659">
              <w:marLeft w:val="0"/>
              <w:marRight w:val="0"/>
              <w:marTop w:val="0"/>
              <w:marBottom w:val="0"/>
              <w:divBdr>
                <w:top w:val="single" w:sz="6" w:space="8" w:color="999999"/>
                <w:left w:val="single" w:sz="6" w:space="8" w:color="999999"/>
                <w:bottom w:val="single" w:sz="6" w:space="8" w:color="999999"/>
                <w:right w:val="single" w:sz="6" w:space="8" w:color="999999"/>
              </w:divBdr>
            </w:div>
            <w:div w:id="67272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7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238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9431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129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9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289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1585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499</Words>
  <Characters>2847</Characters>
  <Application>Microsoft Macintosh Word</Application>
  <DocSecurity>0</DocSecurity>
  <Lines>23</Lines>
  <Paragraphs>6</Paragraphs>
  <ScaleCrop>false</ScaleCrop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</cp:revision>
  <dcterms:created xsi:type="dcterms:W3CDTF">2017-10-21T10:26:00Z</dcterms:created>
  <dcterms:modified xsi:type="dcterms:W3CDTF">2017-10-21T10:29:00Z</dcterms:modified>
</cp:coreProperties>
</file>